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 xml:space="preserve">CANDIDATURA INCARICO REFERENTE </w:t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>FUNZIONE STRUMENTALE AL PTOF / PROGETTO / ATTIVITA'</w:t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>ANNO SCOLASTICO  2017/18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Il/la sottoscritto/a  ..................................................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Docente a di ..................................................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D I C H  I A R A: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la propria disponibilità ad assumere l'incarico di referente di:  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Si  dichiarano inoltre: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A) Esperienze relative all’area e precedenti incarichi  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B) Ulteriori titoli culturali attinenti all'area ....................................................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C) Corsi di aggiornamento attinenti all’area  ..................................................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Alla presente si allega: - Proposta piano di lavoro (Finalità, Obiettivi, Articolazione interventi, Monitoraggio, Risultati attesi)  - Curriculum Vitae.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Firma del Docente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648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..................................................</w:t>
      </w:r>
    </w:p>
    <w:p>
      <w:pPr>
        <w:pStyle w:val="Normal"/>
        <w:ind w:left="648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Data 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284" w:top="1559" w:footer="567" w:bottom="117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ntique Olive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se 12cp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</w:r>
  </w:p>
  <w:p>
    <w:pPr>
      <w:pStyle w:val="Normal"/>
      <w:widowControl w:val="false"/>
      <w:spacing w:lineRule="exact" w:line="20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18860" cy="1874520"/>
          <wp:effectExtent l="0" t="0" r="0" b="0"/>
          <wp:docPr id="0" name="Picture" descr="intestazione-riquadro-bianco-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intestazione-riquadro-bianco-new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87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1d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Titolo 1"/>
    <w:uiPriority w:val="99"/>
    <w:qFormat/>
    <w:link w:val="Titolo1Carattere"/>
    <w:rsid w:val="002c539b"/>
    <w:basedOn w:val="Normal"/>
    <w:pPr>
      <w:keepNext/>
      <w:ind w:left="-142" w:right="0" w:hanging="0"/>
      <w:jc w:val="center"/>
      <w:outlineLvl w:val="0"/>
    </w:pPr>
    <w:rPr>
      <w:rFonts w:ascii="Antique Olive" w:hAnsi="Antique Olive" w:cs="Antique Olive"/>
      <w:b/>
      <w:bCs/>
      <w:color w:val="0000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"/>
    <w:link w:val="Titolo1"/>
    <w:locked/>
    <w:rsid w:val="00dc1dfa"/>
    <w:basedOn w:val="DefaultParagraphFont"/>
    <w:rPr>
      <w:rFonts w:ascii="Cambria" w:hAnsi="Cambria" w:cs="Times New Roman"/>
      <w:b/>
      <w:bCs/>
      <w:sz w:val="32"/>
      <w:szCs w:val="32"/>
    </w:rPr>
  </w:style>
  <w:style w:type="character" w:styleId="IntestazioneCarattere" w:customStyle="1">
    <w:name w:val="Intestazione Carattere"/>
    <w:uiPriority w:val="99"/>
    <w:semiHidden/>
    <w:link w:val="Intestazione"/>
    <w:locked/>
    <w:rsid w:val="006c2eee"/>
    <w:basedOn w:val="DefaultParagraphFont"/>
    <w:rPr>
      <w:rFonts w:cs="Times New Roman"/>
      <w:sz w:val="24"/>
      <w:szCs w:val="24"/>
      <w:lang w:val="it-IT" w:eastAsia="it-IT"/>
    </w:rPr>
  </w:style>
  <w:style w:type="character" w:styleId="PidipaginaCarattere" w:customStyle="1">
    <w:name w:val="Piè di pagina Carattere"/>
    <w:uiPriority w:val="99"/>
    <w:link w:val="Pidipagina"/>
    <w:locked/>
    <w:rsid w:val="006c2eee"/>
    <w:basedOn w:val="DefaultParagraphFont"/>
    <w:rPr>
      <w:rFonts w:cs="Times New Roman"/>
      <w:sz w:val="24"/>
      <w:szCs w:val="24"/>
      <w:lang w:val="it-IT" w:eastAsia="it-IT"/>
    </w:rPr>
  </w:style>
  <w:style w:type="character" w:styleId="PidipaginaCarattere1" w:customStyle="1">
    <w:name w:val="Piè di pagina Carattere1"/>
    <w:uiPriority w:val="99"/>
    <w:semiHidden/>
    <w:rsid w:val="00dc1dfa"/>
    <w:basedOn w:val="DefaultParagraphFont"/>
    <w:rPr>
      <w:sz w:val="24"/>
      <w:szCs w:val="24"/>
    </w:rPr>
  </w:style>
  <w:style w:type="character" w:styleId="PidipaginaCarattere15" w:customStyle="1">
    <w:name w:val="Piè di pagina Carattere15"/>
    <w:uiPriority w:val="99"/>
    <w:semiHidden/>
    <w:rsid w:val="00dc1dfa"/>
    <w:basedOn w:val="DefaultParagraphFont"/>
    <w:rPr>
      <w:rFonts w:cs="Times New Roman"/>
      <w:sz w:val="24"/>
      <w:szCs w:val="24"/>
    </w:rPr>
  </w:style>
  <w:style w:type="character" w:styleId="PidipaginaCarattere14" w:customStyle="1">
    <w:name w:val="Piè di pagina Carattere14"/>
    <w:uiPriority w:val="99"/>
    <w:semiHidden/>
    <w:rsid w:val="00dc1dfa"/>
    <w:basedOn w:val="DefaultParagraphFont"/>
    <w:rPr>
      <w:rFonts w:cs="Times New Roman"/>
      <w:sz w:val="24"/>
      <w:szCs w:val="24"/>
    </w:rPr>
  </w:style>
  <w:style w:type="character" w:styleId="PidipaginaCarattere13" w:customStyle="1">
    <w:name w:val="Piè di pagina Carattere13"/>
    <w:uiPriority w:val="99"/>
    <w:semiHidden/>
    <w:rsid w:val="00dc1dfa"/>
    <w:basedOn w:val="DefaultParagraphFont"/>
    <w:rPr>
      <w:rFonts w:cs="Times New Roman"/>
      <w:sz w:val="24"/>
      <w:szCs w:val="24"/>
    </w:rPr>
  </w:style>
  <w:style w:type="character" w:styleId="PidipaginaCarattere12" w:customStyle="1">
    <w:name w:val="Piè di pagina Carattere12"/>
    <w:uiPriority w:val="99"/>
    <w:semiHidden/>
    <w:rsid w:val="00dc1dfa"/>
    <w:basedOn w:val="DefaultParagraphFont"/>
    <w:rPr>
      <w:rFonts w:cs="Times New Roman"/>
      <w:sz w:val="24"/>
      <w:szCs w:val="24"/>
    </w:rPr>
  </w:style>
  <w:style w:type="character" w:styleId="PidipaginaCarattere11" w:customStyle="1">
    <w:name w:val="Piè di pagina Carattere11"/>
    <w:uiPriority w:val="99"/>
    <w:semiHidden/>
    <w:rsid w:val="00dc1dfa"/>
    <w:basedOn w:val="DefaultParagraphFont"/>
    <w:rPr>
      <w:rFonts w:cs="Times New Roman"/>
      <w:sz w:val="24"/>
      <w:szCs w:val="24"/>
    </w:rPr>
  </w:style>
  <w:style w:type="character" w:styleId="CollegamentoInternet">
    <w:name w:val="Collegamento Internet"/>
    <w:uiPriority w:val="99"/>
    <w:rsid w:val="002c539b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CorpodeltestoCarattere" w:customStyle="1">
    <w:name w:val="Corpo del testo Carattere"/>
    <w:uiPriority w:val="99"/>
    <w:semiHidden/>
    <w:link w:val="Corpodeltesto"/>
    <w:locked/>
    <w:rsid w:val="00dc1dfa"/>
    <w:basedOn w:val="DefaultParagraphFont"/>
    <w:rPr>
      <w:rFonts w:cs="Times New Roman"/>
      <w:sz w:val="24"/>
      <w:szCs w:val="24"/>
    </w:rPr>
  </w:style>
  <w:style w:type="character" w:styleId="TestofumettoCarattere" w:customStyle="1">
    <w:name w:val="Testo fumetto Carattere"/>
    <w:uiPriority w:val="99"/>
    <w:semiHidden/>
    <w:link w:val="Testofumetto"/>
    <w:rsid w:val="00db51ac"/>
    <w:basedOn w:val="DefaultParagraphFont"/>
    <w:rPr>
      <w:rFonts w:ascii="Tahoma" w:hAnsi="Tahoma" w:cs="Tahoma"/>
      <w:sz w:val="16"/>
      <w:szCs w:val="16"/>
    </w:rPr>
  </w:style>
  <w:style w:type="character" w:styleId="St" w:customStyle="1">
    <w:name w:val="st"/>
    <w:rsid w:val="0077520c"/>
    <w:basedOn w:val="DefaultParagraphFont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uiPriority w:val="99"/>
    <w:link w:val="CorpodeltestoCarattere"/>
    <w:rsid w:val="002c539b"/>
    <w:basedOn w:val="Normal"/>
    <w:pPr>
      <w:spacing w:lineRule="auto" w:line="288"/>
      <w:jc w:val="both"/>
    </w:pPr>
    <w:rPr>
      <w:rFonts w:ascii="Base 12cpi" w:hAnsi="Base 12cpi" w:cs="Base 12cpi"/>
      <w:b/>
      <w:bCs/>
      <w:sz w:val="32"/>
      <w:szCs w:val="32"/>
    </w:rPr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testazione">
    <w:name w:val="Intestazione"/>
    <w:uiPriority w:val="99"/>
    <w:link w:val="IntestazioneCarattere"/>
    <w:rsid w:val="002c539b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link w:val="PidipaginaCarattere"/>
    <w:rsid w:val="002c539b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unhideWhenUsed/>
    <w:link w:val="TestofumettoCarattere"/>
    <w:rsid w:val="00db51ac"/>
    <w:basedOn w:val="Normal"/>
    <w:pPr/>
    <w:rPr>
      <w:rFonts w:ascii="Tahoma" w:hAnsi="Tahoma" w:cs="Tahoma"/>
      <w:sz w:val="16"/>
      <w:szCs w:val="16"/>
    </w:rPr>
  </w:style>
  <w:style w:type="paragraph" w:styleId="Default" w:customStyle="1">
    <w:name w:val="Default"/>
    <w:rsid w:val="001f4c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43c99"/>
    <w:pPr>
      <w:spacing w:line="240" w:lineRule="auto" w:after="0"/>
    </w:pPr>
    <w:rPr>
      <w:rFonts w:cstheme="minorBidi" w:eastAsiaTheme="minorEastAsia" w:hAnsiTheme="minorHAnsi" w:asciiTheme="minorHAnsi"/>
      <w:sz w:val="24"/>
      <w:szCs w:val="24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D4CE-C086-455B-A98B-5BFF62E4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2016-08-26T23:47:00Z</dcterms:created>
  <dc:creator>tironic</dc:creator>
  <dc:language>it-IT</dc:language>
  <cp:lastModifiedBy>Elena Maria D'Ambrosio</cp:lastModifiedBy>
  <cp:lastPrinted>2016-08-22T19:46:00Z</cp:lastPrinted>
  <dcterms:modified xsi:type="dcterms:W3CDTF">2017-09-16T19:29:00Z</dcterms:modified>
  <cp:revision>9</cp:revision>
</cp:coreProperties>
</file>